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4E" w:rsidRPr="00F40C4E" w:rsidRDefault="00F40C4E" w:rsidP="00F40C4E">
      <w:pPr>
        <w:jc w:val="center"/>
        <w:rPr>
          <w:b/>
        </w:rPr>
      </w:pPr>
      <w:bookmarkStart w:id="0" w:name="_GoBack"/>
      <w:bookmarkEnd w:id="0"/>
      <w:r>
        <w:rPr>
          <w:b/>
        </w:rPr>
        <w:t>Medical Staff Job Description</w:t>
      </w:r>
    </w:p>
    <w:p w:rsidR="00F40C4E" w:rsidRPr="00F40C4E" w:rsidRDefault="00F40C4E" w:rsidP="00F40C4E">
      <w:r w:rsidRPr="00F40C4E">
        <w:t>(</w:t>
      </w:r>
      <w:r>
        <w:t>$3</w:t>
      </w:r>
      <w:r w:rsidRPr="00F40C4E">
        <w:t>00 Stipend)</w:t>
      </w:r>
    </w:p>
    <w:p w:rsidR="00F40C4E" w:rsidRDefault="00F40C4E" w:rsidP="00F40C4E"/>
    <w:p w:rsidR="00F40C4E" w:rsidRPr="00495254" w:rsidRDefault="00495254" w:rsidP="00F40C4E">
      <w:pPr>
        <w:rPr>
          <w:u w:val="single"/>
        </w:rPr>
      </w:pPr>
      <w:r>
        <w:rPr>
          <w:u w:val="single"/>
        </w:rPr>
        <w:t>Purpose of the P</w:t>
      </w:r>
      <w:r w:rsidR="00F40C4E" w:rsidRPr="00495254">
        <w:rPr>
          <w:u w:val="single"/>
        </w:rPr>
        <w:t>osition:</w:t>
      </w:r>
    </w:p>
    <w:p w:rsidR="00F40C4E" w:rsidRPr="00F40C4E" w:rsidRDefault="00F40C4E" w:rsidP="00F40C4E">
      <w:r w:rsidRPr="00F40C4E">
        <w:t xml:space="preserve">The </w:t>
      </w:r>
      <w:r w:rsidR="00C776FC">
        <w:t>Medical Staff</w:t>
      </w:r>
      <w:r w:rsidRPr="00F40C4E">
        <w:t xml:space="preserve"> provides basic medical support as needed and is the first line of medical support for campers</w:t>
      </w:r>
      <w:r w:rsidR="00C776FC">
        <w:t xml:space="preserve"> and onsite camp staff</w:t>
      </w:r>
      <w:r w:rsidRPr="00F40C4E">
        <w:t xml:space="preserve">. </w:t>
      </w:r>
      <w:r w:rsidR="00C776FC">
        <w:t>Medical Staff</w:t>
      </w:r>
      <w:r w:rsidRPr="00F40C4E">
        <w:t xml:space="preserve"> should be highly organized and comfortable discussing medical needs of campers, prepared for all medical issues that might arise during camp activities.</w:t>
      </w:r>
    </w:p>
    <w:p w:rsidR="00C776FC" w:rsidRDefault="00C776FC" w:rsidP="00F40C4E"/>
    <w:p w:rsidR="00F40C4E" w:rsidRPr="00495254" w:rsidRDefault="00F40C4E" w:rsidP="00F40C4E">
      <w:pPr>
        <w:rPr>
          <w:u w:val="single"/>
        </w:rPr>
      </w:pPr>
      <w:r w:rsidRPr="00495254">
        <w:rPr>
          <w:u w:val="single"/>
        </w:rPr>
        <w:t>General Responsibilities and Duties</w:t>
      </w:r>
      <w:r w:rsidR="00495254">
        <w:rPr>
          <w:u w:val="single"/>
        </w:rPr>
        <w:t>:</w:t>
      </w:r>
    </w:p>
    <w:p w:rsidR="00F40C4E" w:rsidRPr="00F40C4E" w:rsidRDefault="00B24F61" w:rsidP="00C776FC">
      <w:pPr>
        <w:pStyle w:val="ListParagraph"/>
        <w:numPr>
          <w:ilvl w:val="0"/>
          <w:numId w:val="1"/>
        </w:numPr>
      </w:pPr>
      <w:r>
        <w:t>Prior to camp, r</w:t>
      </w:r>
      <w:r w:rsidR="00F40C4E" w:rsidRPr="00F40C4E">
        <w:t xml:space="preserve">eview health forms turned in for each </w:t>
      </w:r>
      <w:r w:rsidR="00C776FC">
        <w:t>camper and onsite camp staff</w:t>
      </w:r>
      <w:r w:rsidR="00F40C4E" w:rsidRPr="00F40C4E">
        <w:t xml:space="preserve"> and become familiar with any potential health issues </w:t>
      </w:r>
      <w:r w:rsidR="009A7CEC">
        <w:t>listed in their history</w:t>
      </w:r>
    </w:p>
    <w:p w:rsidR="00F40C4E" w:rsidRPr="00F40C4E" w:rsidRDefault="00F40C4E" w:rsidP="00C776FC">
      <w:pPr>
        <w:pStyle w:val="ListParagraph"/>
        <w:numPr>
          <w:ilvl w:val="0"/>
          <w:numId w:val="1"/>
        </w:numPr>
      </w:pPr>
      <w:r w:rsidRPr="00F40C4E">
        <w:t xml:space="preserve">Contact the Camp </w:t>
      </w:r>
      <w:r w:rsidR="00265604">
        <w:t>Directors</w:t>
      </w:r>
      <w:r w:rsidRPr="00F40C4E">
        <w:t xml:space="preserve"> if parent/guardian does not respond in a timely manner to requ</w:t>
      </w:r>
      <w:r w:rsidR="009A7CEC">
        <w:t>ests for additional information</w:t>
      </w:r>
    </w:p>
    <w:p w:rsidR="00F40C4E" w:rsidRPr="00F40C4E" w:rsidRDefault="00F40C4E" w:rsidP="00C776FC">
      <w:pPr>
        <w:pStyle w:val="ListParagraph"/>
        <w:numPr>
          <w:ilvl w:val="0"/>
          <w:numId w:val="1"/>
        </w:numPr>
      </w:pPr>
      <w:r w:rsidRPr="00F40C4E">
        <w:t xml:space="preserve">Keep in close contact with the Dorm </w:t>
      </w:r>
      <w:r w:rsidR="00C776FC">
        <w:t>Mom</w:t>
      </w:r>
      <w:r w:rsidRPr="00F40C4E">
        <w:t xml:space="preserve">s and make sure they are aware of any health </w:t>
      </w:r>
      <w:r w:rsidR="009A7CEC">
        <w:t>issues the girls have</w:t>
      </w:r>
    </w:p>
    <w:p w:rsidR="00F40C4E" w:rsidRPr="00F40C4E" w:rsidRDefault="00F40C4E" w:rsidP="00C776FC">
      <w:pPr>
        <w:pStyle w:val="ListParagraph"/>
        <w:numPr>
          <w:ilvl w:val="0"/>
          <w:numId w:val="1"/>
        </w:numPr>
      </w:pPr>
      <w:r w:rsidRPr="00F40C4E">
        <w:t>Maintain 24/7 cell phone availability to all staff</w:t>
      </w:r>
      <w:r w:rsidR="00C776FC">
        <w:t xml:space="preserve">, </w:t>
      </w:r>
      <w:r w:rsidRPr="00F40C4E">
        <w:t>resp</w:t>
      </w:r>
      <w:r w:rsidR="009A7CEC">
        <w:t>ond immediately to health needs</w:t>
      </w:r>
    </w:p>
    <w:p w:rsidR="00F40C4E" w:rsidRPr="00F40C4E" w:rsidRDefault="00F40C4E" w:rsidP="00C776FC">
      <w:pPr>
        <w:pStyle w:val="ListParagraph"/>
        <w:numPr>
          <w:ilvl w:val="0"/>
          <w:numId w:val="1"/>
        </w:numPr>
      </w:pPr>
      <w:r w:rsidRPr="00F40C4E">
        <w:t>Know, communicate, and implement plan for emergency resp</w:t>
      </w:r>
      <w:r w:rsidR="009A7CEC">
        <w:t>onse as appropriate</w:t>
      </w:r>
    </w:p>
    <w:p w:rsidR="00C776FC" w:rsidRDefault="00C776FC" w:rsidP="00F40C4E"/>
    <w:p w:rsidR="00F40C4E" w:rsidRPr="00495254" w:rsidRDefault="00F40C4E" w:rsidP="00F40C4E">
      <w:pPr>
        <w:rPr>
          <w:u w:val="single"/>
        </w:rPr>
      </w:pPr>
      <w:r w:rsidRPr="00495254">
        <w:rPr>
          <w:u w:val="single"/>
        </w:rPr>
        <w:t>Responsibilities and Duties While at Camp</w:t>
      </w:r>
      <w:r w:rsidR="00495254">
        <w:rPr>
          <w:u w:val="single"/>
        </w:rPr>
        <w:t>:</w:t>
      </w:r>
    </w:p>
    <w:p w:rsidR="00F40C4E" w:rsidRPr="00F40C4E" w:rsidRDefault="00F40C4E" w:rsidP="009A7CEC">
      <w:pPr>
        <w:pStyle w:val="ListParagraph"/>
        <w:numPr>
          <w:ilvl w:val="0"/>
          <w:numId w:val="2"/>
        </w:numPr>
      </w:pPr>
      <w:r w:rsidRPr="00F40C4E">
        <w:t>On call 24 hours a day, on campus, every day of camp</w:t>
      </w:r>
    </w:p>
    <w:p w:rsidR="00F40C4E" w:rsidRPr="00F40C4E" w:rsidRDefault="00F40C4E" w:rsidP="009A7CEC">
      <w:pPr>
        <w:pStyle w:val="ListParagraph"/>
        <w:numPr>
          <w:ilvl w:val="0"/>
          <w:numId w:val="2"/>
        </w:numPr>
      </w:pPr>
      <w:r w:rsidRPr="00F40C4E">
        <w:t>Store</w:t>
      </w:r>
      <w:r w:rsidR="009A7CEC">
        <w:t xml:space="preserve"> </w:t>
      </w:r>
      <w:r w:rsidRPr="00F40C4E">
        <w:t>all medications for campers in dorm room and administer dosages as appropriate</w:t>
      </w:r>
    </w:p>
    <w:p w:rsidR="00F40C4E" w:rsidRPr="00F40C4E" w:rsidRDefault="00F40C4E" w:rsidP="009A7CEC">
      <w:pPr>
        <w:pStyle w:val="ListParagraph"/>
        <w:numPr>
          <w:ilvl w:val="0"/>
          <w:numId w:val="2"/>
        </w:numPr>
      </w:pPr>
      <w:r w:rsidRPr="00F40C4E">
        <w:t>Be aware of all rules unique to the campus, including cafeteria and dorm facilities</w:t>
      </w:r>
    </w:p>
    <w:p w:rsidR="00F40C4E" w:rsidRPr="00F40C4E" w:rsidRDefault="00F40C4E" w:rsidP="009A7CEC">
      <w:pPr>
        <w:pStyle w:val="ListParagraph"/>
        <w:numPr>
          <w:ilvl w:val="0"/>
          <w:numId w:val="2"/>
        </w:numPr>
      </w:pPr>
      <w:r w:rsidRPr="00F40C4E">
        <w:t>Be present at registration so parents can communicate any instructions about medications</w:t>
      </w:r>
    </w:p>
    <w:p w:rsidR="00F40C4E" w:rsidRPr="00F40C4E" w:rsidRDefault="00F40C4E" w:rsidP="009A7CEC">
      <w:pPr>
        <w:pStyle w:val="ListParagraph"/>
        <w:numPr>
          <w:ilvl w:val="0"/>
          <w:numId w:val="2"/>
        </w:numPr>
      </w:pPr>
      <w:r w:rsidRPr="00F40C4E">
        <w:t>Maintain a personalized file</w:t>
      </w:r>
      <w:r w:rsidR="009A7CEC">
        <w:t xml:space="preserve"> </w:t>
      </w:r>
      <w:r w:rsidRPr="00F40C4E">
        <w:t xml:space="preserve">for each </w:t>
      </w:r>
      <w:r w:rsidR="009A7CEC">
        <w:t>camper and onsite camp staff</w:t>
      </w:r>
      <w:r w:rsidRPr="00F40C4E">
        <w:t xml:space="preserve"> with medication or other special care or restrictions, food allergies, special treatment for emergencies</w:t>
      </w:r>
    </w:p>
    <w:p w:rsidR="00F40C4E" w:rsidRPr="00F40C4E" w:rsidRDefault="00F40C4E" w:rsidP="009A7CEC">
      <w:pPr>
        <w:pStyle w:val="ListParagraph"/>
        <w:numPr>
          <w:ilvl w:val="0"/>
          <w:numId w:val="2"/>
        </w:numPr>
      </w:pPr>
      <w:r w:rsidRPr="00F40C4E">
        <w:t xml:space="preserve">Hold “clinic hours” when </w:t>
      </w:r>
      <w:r w:rsidR="009A7CEC">
        <w:t xml:space="preserve">campers </w:t>
      </w:r>
      <w:r w:rsidRPr="00F40C4E">
        <w:t xml:space="preserve">will know </w:t>
      </w:r>
      <w:r w:rsidR="00C776FC">
        <w:t>Medical Staff</w:t>
      </w:r>
      <w:r w:rsidRPr="00F40C4E">
        <w:t xml:space="preserve"> is</w:t>
      </w:r>
      <w:r w:rsidR="009A7CEC">
        <w:t xml:space="preserve"> </w:t>
      </w:r>
      <w:r w:rsidRPr="00F40C4E">
        <w:t xml:space="preserve">present in their dorm room </w:t>
      </w:r>
    </w:p>
    <w:p w:rsidR="00F40C4E" w:rsidRPr="00F40C4E" w:rsidRDefault="00F40C4E" w:rsidP="009A7CEC">
      <w:pPr>
        <w:pStyle w:val="ListParagraph"/>
        <w:numPr>
          <w:ilvl w:val="0"/>
          <w:numId w:val="2"/>
        </w:numPr>
      </w:pPr>
      <w:r w:rsidRPr="00F40C4E">
        <w:t>Complete incident report forms for AAUW and insurance company if applicable</w:t>
      </w:r>
    </w:p>
    <w:p w:rsidR="00F40C4E" w:rsidRPr="00F40C4E" w:rsidRDefault="00F40C4E" w:rsidP="009A7CEC">
      <w:pPr>
        <w:pStyle w:val="ListParagraph"/>
        <w:numPr>
          <w:ilvl w:val="0"/>
          <w:numId w:val="2"/>
        </w:numPr>
      </w:pPr>
      <w:r w:rsidRPr="00F40C4E">
        <w:t xml:space="preserve">Keep a log book containing notes of any visits from girls, inform Dorm </w:t>
      </w:r>
      <w:r w:rsidR="00C776FC">
        <w:t>Mom</w:t>
      </w:r>
      <w:r w:rsidRPr="00F40C4E">
        <w:t xml:space="preserve">s of visits </w:t>
      </w:r>
    </w:p>
    <w:p w:rsidR="00F40C4E" w:rsidRPr="00F40C4E" w:rsidRDefault="00F40C4E" w:rsidP="009A7CEC">
      <w:pPr>
        <w:pStyle w:val="ListParagraph"/>
        <w:numPr>
          <w:ilvl w:val="0"/>
          <w:numId w:val="2"/>
        </w:numPr>
      </w:pPr>
      <w:r w:rsidRPr="00F40C4E">
        <w:t xml:space="preserve">Notify Camp </w:t>
      </w:r>
      <w:r w:rsidR="00265604">
        <w:t>Directors</w:t>
      </w:r>
      <w:r w:rsidRPr="00F40C4E">
        <w:t xml:space="preserve"> of any serious illness/injury</w:t>
      </w:r>
    </w:p>
    <w:p w:rsidR="00F40C4E" w:rsidRPr="00F40C4E" w:rsidRDefault="00F40C4E" w:rsidP="009A7CEC">
      <w:pPr>
        <w:pStyle w:val="ListParagraph"/>
        <w:numPr>
          <w:ilvl w:val="0"/>
          <w:numId w:val="2"/>
        </w:numPr>
      </w:pPr>
      <w:r w:rsidRPr="00F40C4E">
        <w:t>Attend staff meeting</w:t>
      </w:r>
      <w:r w:rsidR="009A7CEC">
        <w:t>s</w:t>
      </w:r>
      <w:r w:rsidRPr="00F40C4E">
        <w:t xml:space="preserve"> as requested</w:t>
      </w:r>
    </w:p>
    <w:p w:rsidR="00F40C4E" w:rsidRPr="00F40C4E" w:rsidRDefault="00F40C4E" w:rsidP="009A7CEC">
      <w:pPr>
        <w:pStyle w:val="ListParagraph"/>
        <w:numPr>
          <w:ilvl w:val="0"/>
          <w:numId w:val="2"/>
        </w:numPr>
      </w:pPr>
      <w:r w:rsidRPr="00F40C4E">
        <w:t>Be available to attend any activities or field trips as required by the Camp</w:t>
      </w:r>
      <w:r w:rsidR="009A7CEC">
        <w:t xml:space="preserve"> </w:t>
      </w:r>
      <w:r w:rsidR="00265604">
        <w:t>Directors</w:t>
      </w:r>
    </w:p>
    <w:p w:rsidR="009A7CEC" w:rsidRDefault="009A7CEC" w:rsidP="00F40C4E"/>
    <w:p w:rsidR="00F40C4E" w:rsidRPr="00495254" w:rsidRDefault="00F40C4E" w:rsidP="00F40C4E">
      <w:pPr>
        <w:rPr>
          <w:u w:val="single"/>
        </w:rPr>
      </w:pPr>
      <w:r w:rsidRPr="00495254">
        <w:rPr>
          <w:u w:val="single"/>
        </w:rPr>
        <w:t>Qualifications</w:t>
      </w:r>
      <w:r w:rsidR="00495254">
        <w:rPr>
          <w:u w:val="single"/>
        </w:rPr>
        <w:t>:</w:t>
      </w:r>
    </w:p>
    <w:p w:rsidR="00F40C4E" w:rsidRPr="00F40C4E" w:rsidRDefault="00F40C4E" w:rsidP="00962447">
      <w:pPr>
        <w:pStyle w:val="ListParagraph"/>
        <w:numPr>
          <w:ilvl w:val="0"/>
          <w:numId w:val="3"/>
        </w:numPr>
      </w:pPr>
      <w:r w:rsidRPr="00F40C4E">
        <w:t xml:space="preserve">AAUW member </w:t>
      </w:r>
    </w:p>
    <w:p w:rsidR="00F40C4E" w:rsidRPr="00F40C4E" w:rsidRDefault="00F40C4E" w:rsidP="00962447">
      <w:pPr>
        <w:pStyle w:val="ListParagraph"/>
        <w:numPr>
          <w:ilvl w:val="0"/>
          <w:numId w:val="3"/>
        </w:numPr>
      </w:pPr>
      <w:r w:rsidRPr="00F40C4E">
        <w:t>First aid course required, CPR Certificate preferred (required if no other nurse or MD is onsite)</w:t>
      </w:r>
    </w:p>
    <w:p w:rsidR="00F40C4E" w:rsidRPr="00F40C4E" w:rsidRDefault="00F40C4E" w:rsidP="00962447">
      <w:pPr>
        <w:pStyle w:val="ListParagraph"/>
        <w:numPr>
          <w:ilvl w:val="0"/>
          <w:numId w:val="3"/>
        </w:numPr>
      </w:pPr>
      <w:r w:rsidRPr="00F40C4E">
        <w:lastRenderedPageBreak/>
        <w:t>Extensive nurse’s training, senior</w:t>
      </w:r>
      <w:r w:rsidR="00962447">
        <w:t xml:space="preserve"> </w:t>
      </w:r>
      <w:r w:rsidRPr="00F40C4E">
        <w:t>year</w:t>
      </w:r>
      <w:r w:rsidR="00962447">
        <w:t xml:space="preserve"> nursing student, </w:t>
      </w:r>
      <w:r w:rsidRPr="00F40C4E">
        <w:t xml:space="preserve">retired nurse with updated training </w:t>
      </w:r>
      <w:r w:rsidR="00962447">
        <w:t>or medical doctor</w:t>
      </w:r>
    </w:p>
    <w:p w:rsidR="00F40C4E" w:rsidRPr="00F40C4E" w:rsidRDefault="00F40C4E" w:rsidP="00962447">
      <w:pPr>
        <w:pStyle w:val="ListParagraph"/>
        <w:numPr>
          <w:ilvl w:val="0"/>
          <w:numId w:val="3"/>
        </w:numPr>
      </w:pPr>
      <w:r w:rsidRPr="00F40C4E">
        <w:t xml:space="preserve">Willingness to perform support during an emergency </w:t>
      </w:r>
    </w:p>
    <w:p w:rsidR="00F40C4E" w:rsidRPr="00F40C4E" w:rsidRDefault="00F40C4E" w:rsidP="00962447">
      <w:pPr>
        <w:pStyle w:val="ListParagraph"/>
        <w:numPr>
          <w:ilvl w:val="0"/>
          <w:numId w:val="3"/>
        </w:numPr>
      </w:pPr>
      <w:r w:rsidRPr="00F40C4E">
        <w:t xml:space="preserve">Experience working in a setting with children </w:t>
      </w:r>
    </w:p>
    <w:p w:rsidR="00F40C4E" w:rsidRPr="00F40C4E" w:rsidRDefault="00F40C4E" w:rsidP="00962447">
      <w:pPr>
        <w:pStyle w:val="ListParagraph"/>
        <w:numPr>
          <w:ilvl w:val="0"/>
          <w:numId w:val="3"/>
        </w:numPr>
      </w:pPr>
      <w:r w:rsidRPr="00F40C4E">
        <w:t>Warm, supportive personality</w:t>
      </w:r>
    </w:p>
    <w:p w:rsidR="00F40C4E" w:rsidRPr="00F40C4E" w:rsidRDefault="00753C02" w:rsidP="00962447">
      <w:pPr>
        <w:pStyle w:val="ListParagraph"/>
        <w:numPr>
          <w:ilvl w:val="0"/>
          <w:numId w:val="3"/>
        </w:numPr>
      </w:pPr>
      <w:r>
        <w:t>Successfully pass</w:t>
      </w:r>
      <w:r w:rsidR="00F40C4E" w:rsidRPr="00F40C4E">
        <w:t xml:space="preserve"> a</w:t>
      </w:r>
      <w:r w:rsidR="00962447">
        <w:t xml:space="preserve"> </w:t>
      </w:r>
      <w:r w:rsidR="00F40C4E" w:rsidRPr="00F40C4E">
        <w:t>federal</w:t>
      </w:r>
      <w:r w:rsidR="00962447">
        <w:t xml:space="preserve"> </w:t>
      </w:r>
      <w:r w:rsidR="00F40C4E" w:rsidRPr="00F40C4E">
        <w:t xml:space="preserve">background check/California </w:t>
      </w:r>
      <w:proofErr w:type="spellStart"/>
      <w:r w:rsidR="00F40C4E" w:rsidRPr="00F40C4E">
        <w:t>LiveScan</w:t>
      </w:r>
      <w:proofErr w:type="spellEnd"/>
      <w:r w:rsidR="00F40C4E" w:rsidRPr="00F40C4E">
        <w:t xml:space="preserve"> deadline, typically 6 weeks prior to start date of camp</w:t>
      </w:r>
    </w:p>
    <w:p w:rsidR="00F40C4E" w:rsidRPr="00F40C4E" w:rsidRDefault="00F40C4E" w:rsidP="00962447">
      <w:pPr>
        <w:pStyle w:val="ListParagraph"/>
        <w:numPr>
          <w:ilvl w:val="0"/>
          <w:numId w:val="3"/>
        </w:numPr>
      </w:pPr>
      <w:r w:rsidRPr="00F40C4E">
        <w:t>Physically capable of being wherever needed on campus, possibly in urgent situations</w:t>
      </w:r>
    </w:p>
    <w:p w:rsidR="00962447" w:rsidRDefault="00962447" w:rsidP="00F40C4E"/>
    <w:p w:rsidR="00F40C4E" w:rsidRPr="00495254" w:rsidRDefault="00F40C4E" w:rsidP="00F40C4E">
      <w:pPr>
        <w:rPr>
          <w:u w:val="single"/>
        </w:rPr>
      </w:pPr>
      <w:r w:rsidRPr="00495254">
        <w:rPr>
          <w:u w:val="single"/>
        </w:rPr>
        <w:t>Commitment Expected/Training</w:t>
      </w:r>
      <w:r w:rsidR="00495254">
        <w:rPr>
          <w:u w:val="single"/>
        </w:rPr>
        <w:t>:</w:t>
      </w:r>
    </w:p>
    <w:p w:rsidR="00C53CB7" w:rsidRPr="004E70CF" w:rsidRDefault="00C53CB7" w:rsidP="00C53CB7">
      <w:pPr>
        <w:pStyle w:val="ListParagraph"/>
        <w:numPr>
          <w:ilvl w:val="0"/>
          <w:numId w:val="6"/>
        </w:numPr>
      </w:pPr>
      <w:r w:rsidRPr="004E70CF">
        <w:t xml:space="preserve">The Camp </w:t>
      </w:r>
      <w:r>
        <w:t>Co-</w:t>
      </w:r>
      <w:r w:rsidRPr="004E70CF">
        <w:t>Director</w:t>
      </w:r>
      <w:r>
        <w:t>s</w:t>
      </w:r>
      <w:r w:rsidRPr="004E70CF">
        <w:t xml:space="preserve"> will provide training on camp policies and procedures</w:t>
      </w:r>
      <w:r>
        <w:t xml:space="preserve"> and campus safety procedures</w:t>
      </w:r>
      <w:r w:rsidRPr="004E70CF">
        <w:t>.</w:t>
      </w:r>
    </w:p>
    <w:p w:rsidR="00F40C4E" w:rsidRPr="00F40C4E" w:rsidRDefault="00F40C4E" w:rsidP="00962447">
      <w:pPr>
        <w:pStyle w:val="ListParagraph"/>
        <w:numPr>
          <w:ilvl w:val="0"/>
          <w:numId w:val="6"/>
        </w:numPr>
      </w:pPr>
      <w:r w:rsidRPr="00F40C4E">
        <w:t>Reside on campu</w:t>
      </w:r>
      <w:r w:rsidR="00AC2167">
        <w:t>s during the week of the camp (r</w:t>
      </w:r>
      <w:r w:rsidRPr="00F40C4E">
        <w:t>oom and board provided by AAUW)</w:t>
      </w:r>
    </w:p>
    <w:p w:rsidR="00221F5A" w:rsidRDefault="00221F5A"/>
    <w:sectPr w:rsidR="0022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D57"/>
    <w:multiLevelType w:val="hybridMultilevel"/>
    <w:tmpl w:val="A848611E"/>
    <w:lvl w:ilvl="0" w:tplc="1BAE4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19CF"/>
    <w:multiLevelType w:val="hybridMultilevel"/>
    <w:tmpl w:val="9C7E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7D25"/>
    <w:multiLevelType w:val="hybridMultilevel"/>
    <w:tmpl w:val="9672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0EDE"/>
    <w:multiLevelType w:val="hybridMultilevel"/>
    <w:tmpl w:val="3AB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1712E"/>
    <w:multiLevelType w:val="hybridMultilevel"/>
    <w:tmpl w:val="8320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63C3C"/>
    <w:multiLevelType w:val="hybridMultilevel"/>
    <w:tmpl w:val="12DC0542"/>
    <w:lvl w:ilvl="0" w:tplc="1BAE4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A5525"/>
    <w:multiLevelType w:val="hybridMultilevel"/>
    <w:tmpl w:val="6044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4E"/>
    <w:rsid w:val="000C5B02"/>
    <w:rsid w:val="00221F5A"/>
    <w:rsid w:val="00265604"/>
    <w:rsid w:val="00495254"/>
    <w:rsid w:val="00753C02"/>
    <w:rsid w:val="008224D9"/>
    <w:rsid w:val="00962447"/>
    <w:rsid w:val="009A7CEC"/>
    <w:rsid w:val="00AC2167"/>
    <w:rsid w:val="00B24F61"/>
    <w:rsid w:val="00C53CB7"/>
    <w:rsid w:val="00C776FC"/>
    <w:rsid w:val="00F4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EE0FF-D1E0-46CD-88CA-2D8149E0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Martha Rees</cp:lastModifiedBy>
  <cp:revision>2</cp:revision>
  <dcterms:created xsi:type="dcterms:W3CDTF">2016-01-20T18:19:00Z</dcterms:created>
  <dcterms:modified xsi:type="dcterms:W3CDTF">2016-01-20T18:19:00Z</dcterms:modified>
</cp:coreProperties>
</file>